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0"/>
        <w:gridCol w:w="1360"/>
        <w:gridCol w:w="1380"/>
        <w:gridCol w:w="8200"/>
        <w:gridCol w:w="3860"/>
        <w:gridCol w:w="3860"/>
        <w:gridCol w:w="960"/>
        <w:gridCol w:w="960"/>
        <w:gridCol w:w="960"/>
      </w:tblGrid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E5487F" w:rsidP="00E5487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Opdateret </w:t>
            </w:r>
            <w:r w:rsidR="00A66C5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TIME \@ "d. MMMM yyyy" </w:instrText>
            </w:r>
            <w:r w:rsidR="00A66C5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="003C75E2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24. oktober 2012</w:t>
            </w:r>
            <w:r w:rsidR="00A66C5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Opgave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Ansvarlig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Termin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Bemærkninger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D44B6C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Udviklingsplan for Voldum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Lokalrådet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F62396">
        <w:trPr>
          <w:trHeight w:val="66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D44B6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Alling Ådals området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F6239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til møde den 3. okt. 2012, initiativ til at komme i gang, en gruppe fra Årslev vil gerne. LAK Randers, LAK Favrskov repræsenteret. Det er dem der overtager arealet, der har forpligtelsen.Voldum friskole deltager i næste møde.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D44B6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Hjemmeside netværk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F62396" w:rsidRDefault="006150BA" w:rsidP="00F62396">
            <w:pPr>
              <w:pStyle w:val="Overskrift1"/>
              <w:rPr>
                <w:rFonts w:eastAsia="Times New Roman"/>
                <w:color w:val="FF0000"/>
                <w:lang w:eastAsia="da-DK"/>
              </w:rPr>
            </w:pPr>
            <w:r w:rsidRPr="00F62396">
              <w:rPr>
                <w:rFonts w:eastAsia="Times New Roman"/>
                <w:color w:val="FF0000"/>
                <w:lang w:eastAsia="da-DK"/>
              </w:rPr>
              <w:t>Der skal skaffes en person til næste møde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F62396" w:rsidRDefault="00873232" w:rsidP="00873232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</w:pPr>
            <w:r w:rsidRPr="00F62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Juletræ i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Se referat fra møde nr. 68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F62396" w:rsidRDefault="00F62396" w:rsidP="00873232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</w:pPr>
            <w:r w:rsidRPr="00F62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Udstyknings plan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Morten-Holger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har tele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fonsamtale med: plan med byg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afdelingen på kommunen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Bogen: Voldums egnshistorie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Et tilbud på 200 eksemplarer: salgspris 107 kr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Visionerne for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Anders</w:t>
            </w:r>
          </w:p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Henrik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Udpegning af udstykningsmuligheder</w:t>
            </w:r>
          </w:p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SWOT-analysen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Plejehjemmet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og børnehaven</w:t>
            </w:r>
          </w:p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Pasning af odenomsarealer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407AB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Der undersøges hos kommunen, hvor stor ansvaret 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Skiltning for fartbegrænsning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BF7E2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spørger på kommunen Tommy S. Troelsen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Voldum Bypark</w:t>
            </w: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Solgårdsvænget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Hans Frørup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Bevilling fra LAK??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407AB5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Børnehaven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407AB5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Byvandring for personalet til april: Gert spørger Hans Mikkelsen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p w:rsidR="000C78DC" w:rsidRDefault="000C78DC"/>
    <w:sectPr w:rsidR="000C78DC" w:rsidSect="008732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compat/>
  <w:rsids>
    <w:rsidRoot w:val="00873232"/>
    <w:rsid w:val="000C78DC"/>
    <w:rsid w:val="000D2918"/>
    <w:rsid w:val="000E0430"/>
    <w:rsid w:val="0022562D"/>
    <w:rsid w:val="003C75E2"/>
    <w:rsid w:val="003F6274"/>
    <w:rsid w:val="00407AB5"/>
    <w:rsid w:val="004B0900"/>
    <w:rsid w:val="005025AD"/>
    <w:rsid w:val="00504469"/>
    <w:rsid w:val="006150BA"/>
    <w:rsid w:val="006D0A69"/>
    <w:rsid w:val="00781314"/>
    <w:rsid w:val="00873232"/>
    <w:rsid w:val="009F0D4F"/>
    <w:rsid w:val="00A66C52"/>
    <w:rsid w:val="00A90122"/>
    <w:rsid w:val="00AE2163"/>
    <w:rsid w:val="00AE7716"/>
    <w:rsid w:val="00BF7E2E"/>
    <w:rsid w:val="00C61C4C"/>
    <w:rsid w:val="00D44B6C"/>
    <w:rsid w:val="00DC7B9B"/>
    <w:rsid w:val="00E5487F"/>
    <w:rsid w:val="00EC62A1"/>
    <w:rsid w:val="00ED0057"/>
    <w:rsid w:val="00F6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DC"/>
  </w:style>
  <w:style w:type="paragraph" w:styleId="Overskrift1">
    <w:name w:val="heading 1"/>
    <w:basedOn w:val="Normal"/>
    <w:next w:val="Normal"/>
    <w:link w:val="Overskrift1Tegn"/>
    <w:uiPriority w:val="9"/>
    <w:qFormat/>
    <w:rsid w:val="00F62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2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Ulla &amp; Erik</cp:lastModifiedBy>
  <cp:revision>4</cp:revision>
  <dcterms:created xsi:type="dcterms:W3CDTF">2012-10-24T18:21:00Z</dcterms:created>
  <dcterms:modified xsi:type="dcterms:W3CDTF">2012-10-24T19:20:00Z</dcterms:modified>
</cp:coreProperties>
</file>